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 xml:space="preserve">Beschreibung </w:t>
      </w:r>
      <w:r w:rsidR="00DF6DA7">
        <w:rPr>
          <w:b/>
          <w:sz w:val="40"/>
          <w:szCs w:val="40"/>
          <w:u w:val="single"/>
        </w:rPr>
        <w:t>de</w:t>
      </w:r>
      <w:r w:rsidR="00C1320A">
        <w:rPr>
          <w:b/>
          <w:sz w:val="40"/>
          <w:szCs w:val="40"/>
          <w:u w:val="single"/>
        </w:rPr>
        <w:t>r Hochsteckfrisur</w:t>
      </w:r>
      <w:bookmarkStart w:id="0" w:name="_GoBack"/>
      <w:bookmarkEnd w:id="0"/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60"/>
        <w:gridCol w:w="6714"/>
      </w:tblGrid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160" w:type="dxa"/>
          </w:tcPr>
          <w:p w:rsidR="00840305" w:rsidRPr="00840305" w:rsidRDefault="00840305" w:rsidP="006B56CA">
            <w:pPr>
              <w:keepNext/>
              <w:ind w:left="-13"/>
              <w:jc w:val="center"/>
              <w:outlineLvl w:val="3"/>
              <w:rPr>
                <w:b/>
                <w:bCs/>
                <w:sz w:val="32"/>
              </w:rPr>
            </w:pPr>
          </w:p>
        </w:tc>
        <w:tc>
          <w:tcPr>
            <w:tcW w:w="6714" w:type="dxa"/>
          </w:tcPr>
          <w:p w:rsidR="006B56CA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6B56CA" w:rsidP="007C352C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Angaben über </w:t>
            </w:r>
            <w:r w:rsidR="007C352C">
              <w:rPr>
                <w:b/>
                <w:bCs/>
                <w:sz w:val="32"/>
              </w:rPr>
              <w:t>Volumen, Höhen und Tiefen in der Frisur, glatte oder wellige Partien, etc.</w:t>
            </w: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/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6B56CA"/>
    <w:rsid w:val="007C352C"/>
    <w:rsid w:val="00840305"/>
    <w:rsid w:val="009C35C9"/>
    <w:rsid w:val="00A36BF3"/>
    <w:rsid w:val="00C1320A"/>
    <w:rsid w:val="00DF6DA7"/>
    <w:rsid w:val="00E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2013-08-31T21:30:00Z</dcterms:created>
  <dcterms:modified xsi:type="dcterms:W3CDTF">2013-08-31T21:30:00Z</dcterms:modified>
</cp:coreProperties>
</file>